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42" w:rsidRDefault="00814442" w:rsidP="00814442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5350"/>
            <wp:effectExtent l="19050" t="0" r="0" b="0"/>
            <wp:docPr id="6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3A9" w:rsidRDefault="002E3ACA" w:rsidP="00814442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14442" w:rsidRPr="00C4332D" w:rsidRDefault="00814442" w:rsidP="00814442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14442" w:rsidRPr="00C4332D" w:rsidRDefault="00814442" w:rsidP="00814442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14442" w:rsidRPr="006A0457" w:rsidRDefault="00814442" w:rsidP="00814442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ГЛАВА </w:t>
      </w:r>
      <w:r w:rsidRPr="006A0457">
        <w:rPr>
          <w:sz w:val="32"/>
          <w:szCs w:val="32"/>
        </w:rPr>
        <w:t xml:space="preserve">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14442" w:rsidRDefault="00814442" w:rsidP="00814442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814442" w:rsidRDefault="00814442" w:rsidP="00814442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14442" w:rsidRPr="004441C8" w:rsidRDefault="00875308" w:rsidP="00814442">
      <w:pPr>
        <w:framePr w:w="10077" w:h="441" w:hSpace="180" w:wrap="around" w:vAnchor="text" w:hAnchor="page" w:x="1231" w:y="3240"/>
        <w:widowControl w:val="0"/>
        <w:spacing w:after="0" w:line="240" w:lineRule="auto"/>
        <w:rPr>
          <w:sz w:val="24"/>
          <w:szCs w:val="24"/>
          <w:u w:val="single"/>
        </w:rPr>
      </w:pPr>
      <w:r w:rsidRPr="00875308">
        <w:t xml:space="preserve">      </w:t>
      </w:r>
      <w:r>
        <w:rPr>
          <w:u w:val="single"/>
        </w:rPr>
        <w:t>11.06.2025</w:t>
      </w:r>
      <w:r w:rsidR="00814442" w:rsidRPr="004441C8">
        <w:rPr>
          <w:sz w:val="24"/>
          <w:szCs w:val="24"/>
        </w:rPr>
        <w:t xml:space="preserve">                                                                                                      </w:t>
      </w:r>
      <w:r w:rsidR="00C00913" w:rsidRPr="004441C8">
        <w:rPr>
          <w:sz w:val="24"/>
          <w:szCs w:val="24"/>
        </w:rPr>
        <w:t xml:space="preserve">       </w:t>
      </w:r>
      <w:r w:rsidR="00814442" w:rsidRPr="004441C8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      </w:t>
      </w:r>
      <w:r w:rsidR="00E07714" w:rsidRPr="00E07714">
        <w:rPr>
          <w:sz w:val="24"/>
          <w:szCs w:val="24"/>
        </w:rPr>
        <w:t>№</w:t>
      </w:r>
      <w:r w:rsidR="000765F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27п</w:t>
      </w:r>
    </w:p>
    <w:p w:rsidR="00814442" w:rsidRPr="004441C8" w:rsidRDefault="00814442" w:rsidP="00814442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4441C8">
        <w:rPr>
          <w:b/>
          <w:sz w:val="24"/>
          <w:szCs w:val="24"/>
        </w:rPr>
        <w:t>г. Железногорск</w:t>
      </w:r>
    </w:p>
    <w:p w:rsidR="00814442" w:rsidRPr="00246459" w:rsidRDefault="00814442" w:rsidP="00814442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814442" w:rsidRDefault="00814442" w:rsidP="00645EB4">
      <w:pPr>
        <w:widowControl w:val="0"/>
        <w:spacing w:after="0" w:line="240" w:lineRule="auto"/>
      </w:pPr>
    </w:p>
    <w:p w:rsidR="00046FAD" w:rsidRPr="00027E48" w:rsidRDefault="00046FAD" w:rsidP="00645EB4">
      <w:pPr>
        <w:widowControl w:val="0"/>
        <w:spacing w:after="0" w:line="240" w:lineRule="auto"/>
        <w:contextualSpacing/>
        <w:rPr>
          <w:sz w:val="24"/>
          <w:szCs w:val="24"/>
        </w:rPr>
      </w:pPr>
    </w:p>
    <w:p w:rsidR="00E63CA8" w:rsidRPr="005D4471" w:rsidRDefault="00E63CA8" w:rsidP="005D447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5D4471">
        <w:rPr>
          <w:sz w:val="28"/>
          <w:szCs w:val="28"/>
        </w:rPr>
        <w:t xml:space="preserve">О назначении публичных слушаний по актуализации схемы теплоснабжения ЗАТО Железногорск </w:t>
      </w:r>
    </w:p>
    <w:p w:rsidR="00E63CA8" w:rsidRPr="005D4471" w:rsidRDefault="00E63CA8" w:rsidP="005D4471">
      <w:pPr>
        <w:spacing w:after="0" w:line="240" w:lineRule="auto"/>
        <w:jc w:val="both"/>
        <w:rPr>
          <w:sz w:val="28"/>
          <w:szCs w:val="28"/>
        </w:rPr>
      </w:pPr>
    </w:p>
    <w:p w:rsidR="008C5308" w:rsidRPr="005D4471" w:rsidRDefault="008C5308" w:rsidP="005D4471">
      <w:pPr>
        <w:spacing w:after="0" w:line="240" w:lineRule="auto"/>
        <w:jc w:val="both"/>
        <w:rPr>
          <w:sz w:val="28"/>
          <w:szCs w:val="28"/>
        </w:rPr>
      </w:pPr>
      <w:r w:rsidRPr="005D4471">
        <w:rPr>
          <w:sz w:val="28"/>
          <w:szCs w:val="28"/>
        </w:rPr>
        <w:tab/>
        <w:t xml:space="preserve">В соответствии со статьей 28 Федерального закона от 06.10.2003 </w:t>
      </w:r>
      <w:r w:rsidR="005D4471">
        <w:rPr>
          <w:sz w:val="28"/>
          <w:szCs w:val="28"/>
        </w:rPr>
        <w:br/>
      </w:r>
      <w:r w:rsidRPr="005D447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</w:t>
      </w:r>
      <w:proofErr w:type="gramStart"/>
      <w:r w:rsidRPr="005D4471">
        <w:rPr>
          <w:sz w:val="28"/>
          <w:szCs w:val="28"/>
        </w:rPr>
        <w:t>Уставом</w:t>
      </w:r>
      <w:proofErr w:type="gramEnd"/>
      <w:r w:rsidRPr="005D4471">
        <w:rPr>
          <w:sz w:val="28"/>
          <w:szCs w:val="28"/>
        </w:rPr>
        <w:t xml:space="preserve"> ЗАТО Железногорск, руководствуясь решением Совета депутатов ЗАТО г. Железногорск от 28.04.2011 № 14-88Р «Об утверждении Положения о публичных слушаниях в ЗАТО Железногорск»</w:t>
      </w:r>
    </w:p>
    <w:p w:rsidR="008C5308" w:rsidRPr="005D4471" w:rsidRDefault="008C5308" w:rsidP="005D4471">
      <w:pPr>
        <w:spacing w:after="0" w:line="240" w:lineRule="auto"/>
        <w:jc w:val="both"/>
        <w:rPr>
          <w:sz w:val="28"/>
          <w:szCs w:val="28"/>
        </w:rPr>
      </w:pPr>
    </w:p>
    <w:p w:rsidR="008C5308" w:rsidRPr="005D4471" w:rsidRDefault="008C5308" w:rsidP="005D4471">
      <w:pPr>
        <w:spacing w:after="0" w:line="240" w:lineRule="auto"/>
        <w:jc w:val="both"/>
        <w:rPr>
          <w:sz w:val="28"/>
          <w:szCs w:val="28"/>
        </w:rPr>
      </w:pPr>
      <w:r w:rsidRPr="005D4471">
        <w:rPr>
          <w:sz w:val="28"/>
          <w:szCs w:val="28"/>
        </w:rPr>
        <w:t>ПОСТАНОВЛЯЮ:</w:t>
      </w:r>
    </w:p>
    <w:p w:rsidR="008C5308" w:rsidRPr="005D4471" w:rsidRDefault="008C5308" w:rsidP="005D4471">
      <w:pPr>
        <w:spacing w:after="0" w:line="240" w:lineRule="auto"/>
        <w:jc w:val="both"/>
        <w:rPr>
          <w:sz w:val="28"/>
          <w:szCs w:val="28"/>
        </w:rPr>
      </w:pPr>
    </w:p>
    <w:p w:rsidR="008C5308" w:rsidRPr="005D4471" w:rsidRDefault="008C5308" w:rsidP="005D44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D4471">
        <w:rPr>
          <w:sz w:val="28"/>
          <w:szCs w:val="28"/>
        </w:rPr>
        <w:t>1.</w:t>
      </w:r>
      <w:r w:rsidR="00871A16" w:rsidRPr="005D4471">
        <w:rPr>
          <w:sz w:val="28"/>
          <w:szCs w:val="28"/>
        </w:rPr>
        <w:t> </w:t>
      </w:r>
      <w:r w:rsidRPr="005D4471">
        <w:rPr>
          <w:sz w:val="28"/>
          <w:szCs w:val="28"/>
        </w:rPr>
        <w:t xml:space="preserve">Назначить и провести публичные слушания </w:t>
      </w:r>
      <w:r w:rsidR="00871A16" w:rsidRPr="005D4471">
        <w:rPr>
          <w:sz w:val="28"/>
          <w:szCs w:val="28"/>
        </w:rPr>
        <w:t>19</w:t>
      </w:r>
      <w:r w:rsidRPr="005D4471">
        <w:rPr>
          <w:sz w:val="28"/>
          <w:szCs w:val="28"/>
        </w:rPr>
        <w:t>.06.202</w:t>
      </w:r>
      <w:r w:rsidR="00871A16" w:rsidRPr="005D4471">
        <w:rPr>
          <w:sz w:val="28"/>
          <w:szCs w:val="28"/>
        </w:rPr>
        <w:t>5</w:t>
      </w:r>
      <w:r w:rsidRPr="005D4471">
        <w:rPr>
          <w:sz w:val="28"/>
          <w:szCs w:val="28"/>
        </w:rPr>
        <w:t xml:space="preserve"> в 16-00 в здании </w:t>
      </w:r>
      <w:proofErr w:type="gramStart"/>
      <w:r w:rsidRPr="005D4471">
        <w:rPr>
          <w:sz w:val="28"/>
          <w:szCs w:val="28"/>
        </w:rPr>
        <w:t>Администрации</w:t>
      </w:r>
      <w:proofErr w:type="gramEnd"/>
      <w:r w:rsidRPr="005D4471">
        <w:rPr>
          <w:sz w:val="28"/>
          <w:szCs w:val="28"/>
        </w:rPr>
        <w:t xml:space="preserve"> ЗАТО г. Железногорск по адресу: г.</w:t>
      </w:r>
      <w:r w:rsidR="008E79B9" w:rsidRPr="005D4471">
        <w:rPr>
          <w:sz w:val="28"/>
          <w:szCs w:val="28"/>
        </w:rPr>
        <w:t xml:space="preserve"> </w:t>
      </w:r>
      <w:r w:rsidRPr="005D4471">
        <w:rPr>
          <w:sz w:val="28"/>
          <w:szCs w:val="28"/>
        </w:rPr>
        <w:t>Железногорск, ул.</w:t>
      </w:r>
      <w:r w:rsidR="005D4471">
        <w:rPr>
          <w:sz w:val="28"/>
          <w:szCs w:val="28"/>
        </w:rPr>
        <w:t> </w:t>
      </w:r>
      <w:r w:rsidR="00634A0E">
        <w:rPr>
          <w:sz w:val="28"/>
          <w:szCs w:val="28"/>
        </w:rPr>
        <w:t>22 п</w:t>
      </w:r>
      <w:r w:rsidRPr="005D4471">
        <w:rPr>
          <w:sz w:val="28"/>
          <w:szCs w:val="28"/>
        </w:rPr>
        <w:t>артсъезда</w:t>
      </w:r>
      <w:r w:rsidR="00A15DF1" w:rsidRPr="005D4471">
        <w:rPr>
          <w:sz w:val="28"/>
          <w:szCs w:val="28"/>
        </w:rPr>
        <w:t>,</w:t>
      </w:r>
      <w:r w:rsidRPr="005D4471">
        <w:rPr>
          <w:sz w:val="28"/>
          <w:szCs w:val="28"/>
        </w:rPr>
        <w:t xml:space="preserve"> 21, по </w:t>
      </w:r>
      <w:r w:rsidR="00707F1B" w:rsidRPr="005D4471">
        <w:rPr>
          <w:sz w:val="28"/>
          <w:szCs w:val="28"/>
        </w:rPr>
        <w:t xml:space="preserve">проекту </w:t>
      </w:r>
      <w:r w:rsidR="00E63CA8" w:rsidRPr="005D4471">
        <w:rPr>
          <w:sz w:val="28"/>
          <w:szCs w:val="28"/>
        </w:rPr>
        <w:t>актуализации на 202</w:t>
      </w:r>
      <w:r w:rsidR="00871A16" w:rsidRPr="005D4471">
        <w:rPr>
          <w:sz w:val="28"/>
          <w:szCs w:val="28"/>
        </w:rPr>
        <w:t>6</w:t>
      </w:r>
      <w:r w:rsidR="00E63CA8" w:rsidRPr="005D4471">
        <w:rPr>
          <w:sz w:val="28"/>
          <w:szCs w:val="28"/>
        </w:rPr>
        <w:t xml:space="preserve"> год </w:t>
      </w:r>
      <w:r w:rsidRPr="005D4471">
        <w:rPr>
          <w:sz w:val="28"/>
          <w:szCs w:val="28"/>
        </w:rPr>
        <w:t xml:space="preserve">схемы теплоснабжения ЗАТО Железногорск </w:t>
      </w:r>
      <w:r w:rsidR="00137F36" w:rsidRPr="005D4471">
        <w:rPr>
          <w:sz w:val="28"/>
          <w:szCs w:val="28"/>
        </w:rPr>
        <w:t xml:space="preserve">по </w:t>
      </w:r>
      <w:r w:rsidRPr="005D4471">
        <w:rPr>
          <w:sz w:val="28"/>
          <w:szCs w:val="28"/>
        </w:rPr>
        <w:t>20</w:t>
      </w:r>
      <w:r w:rsidR="00707F1B" w:rsidRPr="005D4471">
        <w:rPr>
          <w:sz w:val="28"/>
          <w:szCs w:val="28"/>
        </w:rPr>
        <w:t>40</w:t>
      </w:r>
      <w:r w:rsidR="00925E37" w:rsidRPr="005D4471">
        <w:rPr>
          <w:sz w:val="28"/>
          <w:szCs w:val="28"/>
        </w:rPr>
        <w:t xml:space="preserve"> </w:t>
      </w:r>
      <w:r w:rsidR="00137F36" w:rsidRPr="005D4471">
        <w:rPr>
          <w:sz w:val="28"/>
          <w:szCs w:val="28"/>
        </w:rPr>
        <w:t>год</w:t>
      </w:r>
      <w:r w:rsidRPr="005D4471">
        <w:rPr>
          <w:sz w:val="28"/>
          <w:szCs w:val="28"/>
        </w:rPr>
        <w:t>.</w:t>
      </w:r>
    </w:p>
    <w:p w:rsidR="008C5308" w:rsidRPr="005D4471" w:rsidRDefault="008C5308" w:rsidP="005D44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D4471">
        <w:rPr>
          <w:sz w:val="28"/>
          <w:szCs w:val="28"/>
        </w:rPr>
        <w:t>2.</w:t>
      </w:r>
      <w:r w:rsidR="00871A16" w:rsidRPr="005D4471">
        <w:rPr>
          <w:sz w:val="28"/>
          <w:szCs w:val="28"/>
        </w:rPr>
        <w:t> </w:t>
      </w:r>
      <w:r w:rsidRPr="005D4471">
        <w:rPr>
          <w:sz w:val="28"/>
          <w:szCs w:val="28"/>
        </w:rPr>
        <w:t>Возложить функции организатора публичных слушаний на Управление городского хозяйства Администрации ЗАТО г. Железногорск.</w:t>
      </w:r>
    </w:p>
    <w:p w:rsidR="008C5308" w:rsidRPr="005D4471" w:rsidRDefault="008C5308" w:rsidP="005D44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D4471">
        <w:rPr>
          <w:sz w:val="28"/>
          <w:szCs w:val="28"/>
        </w:rPr>
        <w:t>3.</w:t>
      </w:r>
      <w:r w:rsidR="00871A16" w:rsidRPr="005D4471">
        <w:rPr>
          <w:sz w:val="28"/>
          <w:szCs w:val="28"/>
        </w:rPr>
        <w:t> </w:t>
      </w:r>
      <w:r w:rsidRPr="005D4471">
        <w:rPr>
          <w:sz w:val="28"/>
          <w:szCs w:val="28"/>
        </w:rPr>
        <w:t xml:space="preserve">Председательствующим публичных слушаний назначить первого заместителя Главы ЗАТО г. Железногорск по жилищно-коммунальному хозяйству </w:t>
      </w:r>
      <w:r w:rsidR="00696DCD" w:rsidRPr="005D4471">
        <w:rPr>
          <w:sz w:val="28"/>
          <w:szCs w:val="28"/>
        </w:rPr>
        <w:t>Р.И. Вычужанина</w:t>
      </w:r>
      <w:r w:rsidRPr="005D4471">
        <w:rPr>
          <w:sz w:val="28"/>
          <w:szCs w:val="28"/>
        </w:rPr>
        <w:t>.</w:t>
      </w:r>
    </w:p>
    <w:p w:rsidR="008C5308" w:rsidRPr="005D4471" w:rsidRDefault="008C5308" w:rsidP="005D44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D4471">
        <w:rPr>
          <w:sz w:val="28"/>
          <w:szCs w:val="28"/>
        </w:rPr>
        <w:t>4.</w:t>
      </w:r>
      <w:r w:rsidR="00871A16" w:rsidRPr="005D4471">
        <w:rPr>
          <w:sz w:val="28"/>
          <w:szCs w:val="28"/>
        </w:rPr>
        <w:t> </w:t>
      </w:r>
      <w:r w:rsidRPr="005D4471">
        <w:rPr>
          <w:sz w:val="28"/>
          <w:szCs w:val="28"/>
        </w:rPr>
        <w:t xml:space="preserve">Секретарем публичных слушаний назначить </w:t>
      </w:r>
      <w:r w:rsidR="00E87761" w:rsidRPr="005D4471">
        <w:rPr>
          <w:sz w:val="28"/>
          <w:szCs w:val="28"/>
        </w:rPr>
        <w:t>исполняющего обязанности руководителя Управления городского хозяйства Ю.С. Масалова</w:t>
      </w:r>
      <w:r w:rsidRPr="005D4471">
        <w:rPr>
          <w:sz w:val="28"/>
          <w:szCs w:val="28"/>
        </w:rPr>
        <w:t>.</w:t>
      </w:r>
    </w:p>
    <w:p w:rsidR="008C5308" w:rsidRPr="006A7961" w:rsidRDefault="008C5308" w:rsidP="005D4471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D4471">
        <w:rPr>
          <w:sz w:val="28"/>
          <w:szCs w:val="28"/>
        </w:rPr>
        <w:t>5.</w:t>
      </w:r>
      <w:r w:rsidR="003B6EC3" w:rsidRPr="005D4471">
        <w:rPr>
          <w:sz w:val="28"/>
          <w:szCs w:val="28"/>
        </w:rPr>
        <w:t> </w:t>
      </w:r>
      <w:r w:rsidRPr="005D4471">
        <w:rPr>
          <w:sz w:val="28"/>
          <w:szCs w:val="28"/>
        </w:rPr>
        <w:t xml:space="preserve">Схема </w:t>
      </w:r>
      <w:proofErr w:type="gramStart"/>
      <w:r w:rsidRPr="005D4471">
        <w:rPr>
          <w:sz w:val="28"/>
          <w:szCs w:val="28"/>
        </w:rPr>
        <w:t>теплоснабжения</w:t>
      </w:r>
      <w:proofErr w:type="gramEnd"/>
      <w:r w:rsidRPr="005D4471">
        <w:rPr>
          <w:sz w:val="28"/>
          <w:szCs w:val="28"/>
        </w:rPr>
        <w:t xml:space="preserve"> ЗАТО Железногорск </w:t>
      </w:r>
      <w:r w:rsidR="00137F36" w:rsidRPr="005D4471">
        <w:rPr>
          <w:sz w:val="28"/>
          <w:szCs w:val="28"/>
        </w:rPr>
        <w:t>по 2040 год</w:t>
      </w:r>
      <w:r w:rsidR="00E63CA8" w:rsidRPr="005D4471">
        <w:rPr>
          <w:sz w:val="28"/>
          <w:szCs w:val="28"/>
        </w:rPr>
        <w:t xml:space="preserve"> (актуализация на 202</w:t>
      </w:r>
      <w:r w:rsidR="00871A16" w:rsidRPr="005D4471">
        <w:rPr>
          <w:sz w:val="28"/>
          <w:szCs w:val="28"/>
        </w:rPr>
        <w:t>6</w:t>
      </w:r>
      <w:r w:rsidR="00E63CA8" w:rsidRPr="005D4471">
        <w:rPr>
          <w:sz w:val="28"/>
          <w:szCs w:val="28"/>
        </w:rPr>
        <w:t xml:space="preserve"> год) </w:t>
      </w:r>
      <w:r w:rsidRPr="005D4471">
        <w:rPr>
          <w:sz w:val="28"/>
          <w:szCs w:val="28"/>
        </w:rPr>
        <w:t xml:space="preserve">размещена на официальном сайте </w:t>
      </w:r>
      <w:r w:rsidR="00A15DF1" w:rsidRPr="005D4471">
        <w:rPr>
          <w:sz w:val="28"/>
          <w:szCs w:val="28"/>
        </w:rPr>
        <w:t>городского округа</w:t>
      </w:r>
      <w:r w:rsidRPr="005D4471">
        <w:rPr>
          <w:sz w:val="28"/>
          <w:szCs w:val="28"/>
        </w:rPr>
        <w:t xml:space="preserve"> «Закрытое </w:t>
      </w:r>
      <w:r w:rsidRPr="005D4471">
        <w:rPr>
          <w:sz w:val="28"/>
          <w:szCs w:val="28"/>
        </w:rPr>
        <w:lastRenderedPageBreak/>
        <w:t xml:space="preserve">административно-территориальное образование Железногорск Красноярского края» по адресу </w:t>
      </w:r>
      <w:hyperlink r:id="rId9" w:history="1">
        <w:r w:rsidRPr="006A7961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6A7961">
          <w:rPr>
            <w:rStyle w:val="a8"/>
            <w:color w:val="000000" w:themeColor="text1"/>
            <w:sz w:val="28"/>
            <w:szCs w:val="28"/>
            <w:u w:val="none"/>
          </w:rPr>
          <w:t>://</w:t>
        </w:r>
        <w:r w:rsidRPr="006A7961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A7961">
          <w:rPr>
            <w:rStyle w:val="a8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6A7961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adm</w:t>
        </w:r>
        <w:proofErr w:type="spellEnd"/>
        <w:r w:rsidRPr="006A7961">
          <w:rPr>
            <w:rStyle w:val="a8"/>
            <w:color w:val="000000" w:themeColor="text1"/>
            <w:sz w:val="28"/>
            <w:szCs w:val="28"/>
            <w:u w:val="none"/>
          </w:rPr>
          <w:t>26.</w:t>
        </w:r>
        <w:r w:rsidRPr="006A7961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ru</w:t>
        </w:r>
        <w:r w:rsidRPr="006A7961">
          <w:rPr>
            <w:rStyle w:val="a8"/>
            <w:color w:val="000000" w:themeColor="text1"/>
            <w:sz w:val="28"/>
            <w:szCs w:val="28"/>
            <w:u w:val="none"/>
          </w:rPr>
          <w:t>/</w:t>
        </w:r>
      </w:hyperlink>
      <w:r w:rsidRPr="006A7961">
        <w:rPr>
          <w:color w:val="000000" w:themeColor="text1"/>
          <w:sz w:val="28"/>
          <w:szCs w:val="28"/>
        </w:rPr>
        <w:t xml:space="preserve"> (в разделе Администрация/Информация).</w:t>
      </w:r>
    </w:p>
    <w:p w:rsidR="00871A16" w:rsidRPr="006A7961" w:rsidRDefault="00696DCD" w:rsidP="005D4471">
      <w:pPr>
        <w:suppressAutoHyphens/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7961">
        <w:rPr>
          <w:color w:val="000000" w:themeColor="text1"/>
          <w:sz w:val="28"/>
          <w:szCs w:val="28"/>
        </w:rPr>
        <w:t>6.</w:t>
      </w:r>
      <w:r w:rsidR="00871A16" w:rsidRPr="006A7961">
        <w:rPr>
          <w:color w:val="000000" w:themeColor="text1"/>
          <w:sz w:val="28"/>
          <w:szCs w:val="28"/>
        </w:rPr>
        <w:t> 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871A16" w:rsidRPr="006A7961">
        <w:rPr>
          <w:color w:val="000000" w:themeColor="text1"/>
          <w:sz w:val="28"/>
          <w:szCs w:val="28"/>
        </w:rPr>
        <w:t>.Ж</w:t>
      </w:r>
      <w:proofErr w:type="gramEnd"/>
      <w:r w:rsidR="00871A16" w:rsidRPr="006A7961">
        <w:rPr>
          <w:color w:val="000000" w:themeColor="text1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71A16" w:rsidRPr="006A7961" w:rsidRDefault="00696DCD" w:rsidP="005D4471">
      <w:pPr>
        <w:suppressAutoHyphens/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7961">
        <w:rPr>
          <w:color w:val="000000" w:themeColor="text1"/>
          <w:sz w:val="28"/>
          <w:szCs w:val="28"/>
        </w:rPr>
        <w:t>7</w:t>
      </w:r>
      <w:r w:rsidR="00AF5B2A" w:rsidRPr="006A7961">
        <w:rPr>
          <w:color w:val="000000" w:themeColor="text1"/>
          <w:sz w:val="28"/>
          <w:szCs w:val="28"/>
        </w:rPr>
        <w:t>. </w:t>
      </w:r>
      <w:r w:rsidR="00871A16" w:rsidRPr="006A7961">
        <w:rPr>
          <w:color w:val="000000" w:themeColor="text1"/>
          <w:sz w:val="28"/>
          <w:szCs w:val="28"/>
        </w:rPr>
        <w:t xml:space="preserve">Отделу общественных связей </w:t>
      </w:r>
      <w:proofErr w:type="gramStart"/>
      <w:r w:rsidR="00871A16" w:rsidRPr="006A7961">
        <w:rPr>
          <w:color w:val="000000" w:themeColor="text1"/>
          <w:sz w:val="28"/>
          <w:szCs w:val="28"/>
        </w:rPr>
        <w:t>Администрации</w:t>
      </w:r>
      <w:proofErr w:type="gramEnd"/>
      <w:r w:rsidR="00871A16" w:rsidRPr="006A7961">
        <w:rPr>
          <w:color w:val="000000" w:themeColor="text1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71A16" w:rsidRPr="006A7961" w:rsidRDefault="008C5308" w:rsidP="005D4471">
      <w:pPr>
        <w:suppressAutoHyphens/>
        <w:spacing w:line="24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A7961">
        <w:rPr>
          <w:color w:val="000000" w:themeColor="text1"/>
          <w:sz w:val="28"/>
          <w:szCs w:val="28"/>
        </w:rPr>
        <w:t xml:space="preserve">8. </w:t>
      </w:r>
      <w:r w:rsidR="00871A16" w:rsidRPr="006A7961">
        <w:rPr>
          <w:color w:val="000000" w:themeColor="text1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871A16" w:rsidRPr="006A7961">
        <w:rPr>
          <w:color w:val="000000" w:themeColor="text1"/>
          <w:sz w:val="28"/>
          <w:szCs w:val="28"/>
        </w:rPr>
        <w:t>Главы</w:t>
      </w:r>
      <w:proofErr w:type="gramEnd"/>
      <w:r w:rsidR="00871A16" w:rsidRPr="006A7961">
        <w:rPr>
          <w:color w:val="000000" w:themeColor="text1"/>
          <w:sz w:val="28"/>
          <w:szCs w:val="28"/>
        </w:rPr>
        <w:t xml:space="preserve"> ЗАТО г. Железногорск по жилищно-коммунальному хозяйству Р.И. Вычужанина. </w:t>
      </w:r>
    </w:p>
    <w:p w:rsidR="00871A16" w:rsidRPr="006A7961" w:rsidRDefault="008C5308" w:rsidP="005D4471">
      <w:pPr>
        <w:suppressAutoHyphens/>
        <w:spacing w:line="24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6A7961">
        <w:rPr>
          <w:color w:val="000000" w:themeColor="text1"/>
          <w:sz w:val="28"/>
          <w:szCs w:val="28"/>
        </w:rPr>
        <w:t xml:space="preserve">9. </w:t>
      </w:r>
      <w:r w:rsidR="00871A16" w:rsidRPr="006A7961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="00871A16" w:rsidRPr="006A7961">
          <w:rPr>
            <w:rStyle w:val="a8"/>
            <w:color w:val="000000" w:themeColor="text1"/>
            <w:sz w:val="28"/>
            <w:szCs w:val="28"/>
            <w:u w:val="none"/>
          </w:rPr>
          <w:t>http://www.gig26.ru</w:t>
        </w:r>
      </w:hyperlink>
      <w:r w:rsidR="00871A16" w:rsidRPr="006A7961">
        <w:rPr>
          <w:color w:val="000000" w:themeColor="text1"/>
          <w:sz w:val="28"/>
          <w:szCs w:val="28"/>
        </w:rPr>
        <w:t>).</w:t>
      </w:r>
    </w:p>
    <w:p w:rsidR="008C5308" w:rsidRDefault="008C5308" w:rsidP="005D4471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5D4471" w:rsidRPr="008C5308" w:rsidRDefault="005D4471" w:rsidP="005D4471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E07714" w:rsidRPr="00896582" w:rsidRDefault="00871A16" w:rsidP="005D4471">
      <w:p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7714" w:rsidRPr="00896582">
        <w:rPr>
          <w:sz w:val="28"/>
          <w:szCs w:val="28"/>
        </w:rPr>
        <w:t xml:space="preserve"> ЗАТО г. Железногорск</w:t>
      </w:r>
      <w:r w:rsidR="00E07714">
        <w:rPr>
          <w:sz w:val="28"/>
          <w:szCs w:val="28"/>
        </w:rPr>
        <w:t xml:space="preserve"> </w:t>
      </w:r>
      <w:r w:rsidR="003B6EC3">
        <w:rPr>
          <w:sz w:val="28"/>
          <w:szCs w:val="28"/>
        </w:rPr>
        <w:t xml:space="preserve">           </w:t>
      </w:r>
      <w:r w:rsidR="00E07714" w:rsidRPr="0089658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="00E07714" w:rsidRPr="00896582">
        <w:rPr>
          <w:sz w:val="28"/>
          <w:szCs w:val="28"/>
        </w:rPr>
        <w:t xml:space="preserve"> </w:t>
      </w:r>
      <w:r>
        <w:rPr>
          <w:sz w:val="28"/>
          <w:szCs w:val="28"/>
        </w:rPr>
        <w:t>Д.М. Чернятин</w:t>
      </w:r>
    </w:p>
    <w:p w:rsidR="00046FAD" w:rsidRPr="00027E48" w:rsidRDefault="00046FAD" w:rsidP="00645EB4">
      <w:pPr>
        <w:widowControl w:val="0"/>
        <w:spacing w:after="0" w:line="240" w:lineRule="auto"/>
        <w:contextualSpacing/>
        <w:rPr>
          <w:sz w:val="24"/>
          <w:szCs w:val="24"/>
        </w:rPr>
      </w:pPr>
    </w:p>
    <w:p w:rsidR="00046FAD" w:rsidRPr="00027E48" w:rsidRDefault="00046FAD" w:rsidP="00645EB4">
      <w:pPr>
        <w:widowControl w:val="0"/>
        <w:spacing w:after="0" w:line="240" w:lineRule="auto"/>
        <w:contextualSpacing/>
        <w:rPr>
          <w:sz w:val="24"/>
          <w:szCs w:val="24"/>
        </w:rPr>
      </w:pPr>
    </w:p>
    <w:sectPr w:rsidR="00046FAD" w:rsidRPr="00027E48" w:rsidSect="008E79B9"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61" w:rsidRDefault="006A7961" w:rsidP="00D53F46">
      <w:pPr>
        <w:spacing w:after="0" w:line="240" w:lineRule="auto"/>
      </w:pPr>
      <w:r>
        <w:separator/>
      </w:r>
    </w:p>
  </w:endnote>
  <w:endnote w:type="continuationSeparator" w:id="0">
    <w:p w:rsidR="006A7961" w:rsidRDefault="006A796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61" w:rsidRDefault="006A7961" w:rsidP="00D53F46">
      <w:pPr>
        <w:spacing w:after="0" w:line="240" w:lineRule="auto"/>
      </w:pPr>
      <w:r>
        <w:separator/>
      </w:r>
    </w:p>
  </w:footnote>
  <w:footnote w:type="continuationSeparator" w:id="0">
    <w:p w:rsidR="006A7961" w:rsidRDefault="006A796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44D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E48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FAD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450"/>
    <w:rsid w:val="000765F9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338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37F36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3A28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D1D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5C10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6D2"/>
    <w:rsid w:val="002B6FB6"/>
    <w:rsid w:val="002C06C9"/>
    <w:rsid w:val="002C0BAD"/>
    <w:rsid w:val="002C10B8"/>
    <w:rsid w:val="002C201C"/>
    <w:rsid w:val="002C389A"/>
    <w:rsid w:val="002C49F9"/>
    <w:rsid w:val="002C60B4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3AC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5BB8"/>
    <w:rsid w:val="00340AE6"/>
    <w:rsid w:val="0034312E"/>
    <w:rsid w:val="00343D47"/>
    <w:rsid w:val="00346FCB"/>
    <w:rsid w:val="00347BFC"/>
    <w:rsid w:val="0035076A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3EC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6EC3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588"/>
    <w:rsid w:val="003E6C31"/>
    <w:rsid w:val="003E77E3"/>
    <w:rsid w:val="003E7CD8"/>
    <w:rsid w:val="003F3109"/>
    <w:rsid w:val="003F3A81"/>
    <w:rsid w:val="003F3D21"/>
    <w:rsid w:val="003F45D3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7F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1C8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713A9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60"/>
    <w:rsid w:val="00536AD2"/>
    <w:rsid w:val="005457D2"/>
    <w:rsid w:val="0055046B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0861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69B"/>
    <w:rsid w:val="00594EF9"/>
    <w:rsid w:val="005958B2"/>
    <w:rsid w:val="00595BC9"/>
    <w:rsid w:val="005965CE"/>
    <w:rsid w:val="005A498B"/>
    <w:rsid w:val="005A5D2E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583"/>
    <w:rsid w:val="005C6FDC"/>
    <w:rsid w:val="005D1947"/>
    <w:rsid w:val="005D34DA"/>
    <w:rsid w:val="005D3D40"/>
    <w:rsid w:val="005D4471"/>
    <w:rsid w:val="005D44E0"/>
    <w:rsid w:val="005D6377"/>
    <w:rsid w:val="005D67CD"/>
    <w:rsid w:val="005D76A8"/>
    <w:rsid w:val="005E112B"/>
    <w:rsid w:val="005E13EB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5FBC"/>
    <w:rsid w:val="0062649D"/>
    <w:rsid w:val="00630866"/>
    <w:rsid w:val="00632EB7"/>
    <w:rsid w:val="00632F28"/>
    <w:rsid w:val="006332FD"/>
    <w:rsid w:val="0063356B"/>
    <w:rsid w:val="0063380F"/>
    <w:rsid w:val="00634A0E"/>
    <w:rsid w:val="00634A9E"/>
    <w:rsid w:val="0063507E"/>
    <w:rsid w:val="0063516F"/>
    <w:rsid w:val="00635BD1"/>
    <w:rsid w:val="006429AA"/>
    <w:rsid w:val="00642DB4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6DCD"/>
    <w:rsid w:val="0069702D"/>
    <w:rsid w:val="006A0DC9"/>
    <w:rsid w:val="006A326D"/>
    <w:rsid w:val="006A3AE9"/>
    <w:rsid w:val="006A615D"/>
    <w:rsid w:val="006A796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7F1B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4C8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3DD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B0C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A16"/>
    <w:rsid w:val="00872F12"/>
    <w:rsid w:val="00875308"/>
    <w:rsid w:val="008755CD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308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9B9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2C6D"/>
    <w:rsid w:val="009242FE"/>
    <w:rsid w:val="00925E37"/>
    <w:rsid w:val="009273D9"/>
    <w:rsid w:val="0093029B"/>
    <w:rsid w:val="00930375"/>
    <w:rsid w:val="009339FA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D5C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9D2"/>
    <w:rsid w:val="00966A44"/>
    <w:rsid w:val="00967ECA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644D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DEC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292B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1C7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5DF1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2E49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5B2A"/>
    <w:rsid w:val="00AF6BDD"/>
    <w:rsid w:val="00AF6E3B"/>
    <w:rsid w:val="00AF7093"/>
    <w:rsid w:val="00B0103D"/>
    <w:rsid w:val="00B02C05"/>
    <w:rsid w:val="00B0344E"/>
    <w:rsid w:val="00B03757"/>
    <w:rsid w:val="00B03E9F"/>
    <w:rsid w:val="00B04B83"/>
    <w:rsid w:val="00B05591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02E"/>
    <w:rsid w:val="00B36667"/>
    <w:rsid w:val="00B36FF3"/>
    <w:rsid w:val="00B40A1C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6B65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13D2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0913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04CF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27B1B"/>
    <w:rsid w:val="00D30D07"/>
    <w:rsid w:val="00D30E27"/>
    <w:rsid w:val="00D32FB6"/>
    <w:rsid w:val="00D34176"/>
    <w:rsid w:val="00D35D21"/>
    <w:rsid w:val="00D35EA3"/>
    <w:rsid w:val="00D36980"/>
    <w:rsid w:val="00D370EA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C90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08C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431F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0663C"/>
    <w:rsid w:val="00E07714"/>
    <w:rsid w:val="00E07722"/>
    <w:rsid w:val="00E1053A"/>
    <w:rsid w:val="00E122E1"/>
    <w:rsid w:val="00E12C61"/>
    <w:rsid w:val="00E13CAD"/>
    <w:rsid w:val="00E14F00"/>
    <w:rsid w:val="00E14FC2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613"/>
    <w:rsid w:val="00E60ADD"/>
    <w:rsid w:val="00E613C6"/>
    <w:rsid w:val="00E632B0"/>
    <w:rsid w:val="00E632CA"/>
    <w:rsid w:val="00E63732"/>
    <w:rsid w:val="00E63CA8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761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300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B7B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30F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uiPriority w:val="99"/>
    <w:semiHidden/>
    <w:unhideWhenUsed/>
    <w:rsid w:val="008C53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53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26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3;&#1083;&#1072;&#1074;&#1099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C5293-C6D1-4777-B4B9-22B83D4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 ЗАТО г. Железногорск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2890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Масалов Ю.С.</cp:lastModifiedBy>
  <cp:revision>2</cp:revision>
  <cp:lastPrinted>2025-06-11T01:22:00Z</cp:lastPrinted>
  <dcterms:created xsi:type="dcterms:W3CDTF">2025-06-11T04:19:00Z</dcterms:created>
  <dcterms:modified xsi:type="dcterms:W3CDTF">2025-06-11T04:19:00Z</dcterms:modified>
</cp:coreProperties>
</file>